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C4E8F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C4E8F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AC4E8F">
        <w:rPr>
          <w:rFonts w:ascii="Open Sans" w:hAnsi="Open Sans" w:cs="Open Sans"/>
          <w:b w:val="0"/>
          <w:sz w:val="22"/>
          <w:szCs w:val="22"/>
        </w:rPr>
        <w:t>6</w:t>
      </w:r>
      <w:r w:rsidR="00EE2DE1" w:rsidRPr="00AC4E8F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AC4E8F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AC4E8F" w:rsidRDefault="00A6515C" w:rsidP="00F6685B">
      <w:pPr>
        <w:pStyle w:val="Nagwek1"/>
        <w:rPr>
          <w:rFonts w:ascii="Open Sans" w:hAnsi="Open Sans" w:cs="Open Sans"/>
          <w:sz w:val="28"/>
          <w:szCs w:val="28"/>
        </w:rPr>
      </w:pPr>
      <w:r w:rsidRPr="00AC4E8F">
        <w:rPr>
          <w:rFonts w:ascii="Open Sans" w:hAnsi="Open Sans" w:cs="Open Sans"/>
          <w:sz w:val="28"/>
          <w:szCs w:val="28"/>
        </w:rPr>
        <w:t>OŚWIADCZENIA</w:t>
      </w:r>
      <w:bookmarkEnd w:id="0"/>
    </w:p>
    <w:p w14:paraId="302FA11A" w14:textId="77777777" w:rsidR="00F6685B" w:rsidRPr="00AC4E8F" w:rsidRDefault="00F6685B" w:rsidP="00F6685B"/>
    <w:p w14:paraId="424DE425" w14:textId="77777777" w:rsidR="00AC4E8F" w:rsidRPr="00EA5A83" w:rsidRDefault="00323836" w:rsidP="00AC4E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Programu Fundusze Europejskie na Infrastrukturę, Klimat, Środowisko 2021-2027, w ramach Działania </w:t>
      </w:r>
      <w:bookmarkStart w:id="1" w:name="_Hlk148965547"/>
      <w:r w:rsidR="00A6515C" w:rsidRPr="00EA5A83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 w:rsidRPr="00EA5A83">
        <w:rPr>
          <w:rFonts w:ascii="Open Sans" w:hAnsi="Open Sans" w:cs="Open Sans"/>
          <w:sz w:val="22"/>
          <w:szCs w:val="22"/>
        </w:rPr>
        <w:br/>
      </w:r>
      <w:bookmarkEnd w:id="1"/>
      <w:r w:rsidR="00E67BE8" w:rsidRPr="00EA5A83">
        <w:rPr>
          <w:rFonts w:ascii="Open Sans" w:hAnsi="Open Sans" w:cs="Open Sans"/>
          <w:sz w:val="22"/>
          <w:szCs w:val="22"/>
        </w:rPr>
        <w:t>Typ FENX.01.05.</w:t>
      </w:r>
      <w:r w:rsidR="00AC4E8F" w:rsidRPr="00EA5A83">
        <w:rPr>
          <w:rFonts w:ascii="Open Sans" w:hAnsi="Open Sans" w:cs="Open Sans"/>
          <w:sz w:val="22"/>
          <w:szCs w:val="22"/>
        </w:rPr>
        <w:t>5.a Zielona i niebieska infrastruktura wraz ze stosownym zapleczem</w:t>
      </w:r>
      <w:r w:rsidRPr="00EA5A83">
        <w:rPr>
          <w:rFonts w:ascii="Open Sans" w:hAnsi="Open Sans" w:cs="Open Sans"/>
          <w:sz w:val="22"/>
          <w:szCs w:val="22"/>
        </w:rPr>
        <w:t>, na</w:t>
      </w:r>
      <w:r w:rsidR="00AC4E8F" w:rsidRPr="00EA5A83">
        <w:rPr>
          <w:rFonts w:ascii="Open Sans" w:hAnsi="Open Sans" w:cs="Open Sans"/>
          <w:sz w:val="22"/>
          <w:szCs w:val="22"/>
        </w:rPr>
        <w:t> </w:t>
      </w:r>
      <w:r w:rsidRPr="00EA5A83">
        <w:rPr>
          <w:rFonts w:ascii="Open Sans" w:hAnsi="Open Sans" w:cs="Open Sans"/>
          <w:sz w:val="22"/>
          <w:szCs w:val="22"/>
        </w:rPr>
        <w:t xml:space="preserve">realizację projektu ………………………………… </w:t>
      </w:r>
    </w:p>
    <w:p w14:paraId="3225EF1B" w14:textId="7633F514" w:rsidR="00A6515C" w:rsidRPr="00EA5A83" w:rsidRDefault="00323836" w:rsidP="00AC4E8F">
      <w:pPr>
        <w:spacing w:after="120" w:line="276" w:lineRule="auto"/>
        <w:ind w:left="2124" w:firstLine="708"/>
        <w:rPr>
          <w:rFonts w:ascii="Open Sans" w:hAnsi="Open Sans" w:cs="Open Sans"/>
          <w:i/>
          <w:iCs/>
          <w:sz w:val="20"/>
          <w:szCs w:val="20"/>
        </w:rPr>
      </w:pPr>
      <w:r w:rsidRPr="00EA5A83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EA5A83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EA5A83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EA5A83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EA5A83">
        <w:rPr>
          <w:rFonts w:ascii="Open Sans" w:hAnsi="Open Sans" w:cs="Open Sans"/>
          <w:sz w:val="22"/>
          <w:szCs w:val="22"/>
        </w:rPr>
        <w:br/>
      </w:r>
      <w:r w:rsidRPr="00EA5A83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EA5A83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EA5A83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EA5A83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EA5A83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EA5A83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EA5A83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EA5A83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EA5A83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EA5A83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EA5A83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EA5A83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EA5A83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EA5A83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 w:rsidRPr="00EA5A83">
        <w:rPr>
          <w:rFonts w:ascii="Open Sans" w:hAnsi="Open Sans" w:cs="Open Sans"/>
          <w:sz w:val="22"/>
          <w:szCs w:val="22"/>
        </w:rPr>
        <w:t xml:space="preserve"> w okresie</w:t>
      </w:r>
      <w:r w:rsidR="00027556" w:rsidRPr="00EA5A83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 w:rsidRPr="00EA5A83">
        <w:rPr>
          <w:rFonts w:ascii="Open Sans" w:hAnsi="Open Sans" w:cs="Open Sans"/>
          <w:sz w:val="22"/>
          <w:szCs w:val="22"/>
        </w:rPr>
        <w:t xml:space="preserve"> 5 lat od </w:t>
      </w:r>
      <w:r w:rsidR="005021B4" w:rsidRPr="00EA5A83">
        <w:rPr>
          <w:rFonts w:ascii="Open Sans" w:hAnsi="Open Sans" w:cs="Open Sans"/>
          <w:sz w:val="22"/>
          <w:szCs w:val="22"/>
        </w:rPr>
        <w:t xml:space="preserve">otrzymania </w:t>
      </w:r>
      <w:r w:rsidR="00EC628C" w:rsidRPr="00EA5A83">
        <w:rPr>
          <w:rFonts w:ascii="Open Sans" w:hAnsi="Open Sans" w:cs="Open Sans"/>
          <w:sz w:val="22"/>
          <w:szCs w:val="22"/>
        </w:rPr>
        <w:t>płatności końcowej</w:t>
      </w:r>
      <w:r w:rsidRPr="00EA5A83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EA5A83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4D771DDB" w:rsidR="00253257" w:rsidRPr="00EA5A83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C4E8F">
        <w:rPr>
          <w:rFonts w:ascii="Open Sans" w:hAnsi="Open Sans" w:cs="Open Sans"/>
          <w:color w:val="FF0000"/>
          <w:sz w:val="22"/>
          <w:szCs w:val="22"/>
        </w:rPr>
        <w:br w:type="page"/>
      </w:r>
      <w:bookmarkStart w:id="3" w:name="_Hlk148964920"/>
      <w:r w:rsidR="00253257" w:rsidRPr="00EA5A83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</w:p>
    <w:bookmarkEnd w:id="3"/>
    <w:p w14:paraId="2B81704B" w14:textId="6DC12A0E" w:rsidR="00253257" w:rsidRPr="00EA5A83" w:rsidRDefault="00253257" w:rsidP="004A02A0">
      <w:pPr>
        <w:spacing w:before="240" w:after="120" w:line="276" w:lineRule="auto"/>
        <w:ind w:left="66"/>
        <w:rPr>
          <w:rFonts w:ascii="Open Sans" w:hAnsi="Open Sans" w:cs="Open Sans"/>
          <w:sz w:val="22"/>
          <w:szCs w:val="22"/>
        </w:rPr>
      </w:pPr>
      <w:r w:rsidRPr="00EA5A83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385"/>
        <w:gridCol w:w="5436"/>
      </w:tblGrid>
      <w:tr w:rsidR="00EA5A83" w:rsidRPr="00EA5A83" w14:paraId="432335E8" w14:textId="77777777" w:rsidTr="00253257">
        <w:tc>
          <w:tcPr>
            <w:tcW w:w="708" w:type="dxa"/>
          </w:tcPr>
          <w:p w14:paraId="1FBDC3B7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EA5A83" w:rsidRPr="00EA5A83" w14:paraId="677C36DF" w14:textId="77777777" w:rsidTr="00253257">
        <w:tc>
          <w:tcPr>
            <w:tcW w:w="708" w:type="dxa"/>
          </w:tcPr>
          <w:p w14:paraId="38D7D621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EA5A83" w:rsidRPr="00EA5A83" w14:paraId="78A6FD2C" w14:textId="77777777" w:rsidTr="00253257">
        <w:tc>
          <w:tcPr>
            <w:tcW w:w="708" w:type="dxa"/>
          </w:tcPr>
          <w:p w14:paraId="2351FBBB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EA5A83" w:rsidRPr="00EA5A83" w14:paraId="2243BBA7" w14:textId="77777777" w:rsidTr="00253257">
        <w:tc>
          <w:tcPr>
            <w:tcW w:w="708" w:type="dxa"/>
          </w:tcPr>
          <w:p w14:paraId="394B872F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EA5A83" w:rsidRPr="00EA5A83" w14:paraId="11FA605A" w14:textId="77777777" w:rsidTr="00253257">
        <w:tc>
          <w:tcPr>
            <w:tcW w:w="708" w:type="dxa"/>
          </w:tcPr>
          <w:p w14:paraId="1B82B49C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EA5A83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EA5A83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C30BC1B" w14:textId="77777777" w:rsidR="00253257" w:rsidRPr="00532DDB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br w:type="page"/>
      </w:r>
      <w:r w:rsidRPr="00532DDB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532DDB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532DDB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532DDB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532DDB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532DDB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532DDB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532DDB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532DDB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……….………</w:t>
      </w:r>
      <w:r w:rsidR="00AB0782" w:rsidRPr="00532DDB">
        <w:rPr>
          <w:rFonts w:ascii="Open Sans" w:hAnsi="Open Sans" w:cs="Open Sans"/>
          <w:sz w:val="22"/>
          <w:szCs w:val="22"/>
        </w:rPr>
        <w:t xml:space="preserve"> </w:t>
      </w:r>
      <w:r w:rsidRPr="00532DDB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532DDB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532DDB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br w:type="page"/>
      </w:r>
      <w:r w:rsidRPr="00532DDB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532DDB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532DD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532DDB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532DDB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532DDB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532DDB">
        <w:rPr>
          <w:rFonts w:ascii="Open Sans" w:hAnsi="Open Sans" w:cs="Open Sans"/>
          <w:sz w:val="22"/>
          <w:szCs w:val="22"/>
        </w:rPr>
        <w:t>ePUAP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532DD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532DDB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532DDB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532DDB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532DDB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1577F18C" w:rsidR="002A338F" w:rsidRPr="00532DDB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br w:type="page"/>
      </w:r>
      <w:r w:rsidR="00AB0782" w:rsidRPr="00532DDB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532DDB" w:rsidRPr="00532DDB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532DD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532DDB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532DDB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532DDB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532DDB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50367CFC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</w:t>
      </w:r>
      <w:r w:rsidR="00532DDB" w:rsidRPr="00532DDB">
        <w:rPr>
          <w:rFonts w:ascii="Open Sans" w:hAnsi="Open Sans" w:cs="Open Sans"/>
          <w:sz w:val="22"/>
          <w:szCs w:val="22"/>
        </w:rPr>
        <w:t>y</w:t>
      </w:r>
      <w:r w:rsidRPr="00532DDB">
        <w:rPr>
          <w:rFonts w:ascii="Open Sans" w:hAnsi="Open Sans" w:cs="Open Sans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532DDB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532DDB">
        <w:rPr>
          <w:rFonts w:ascii="Open Sans" w:hAnsi="Open Sans" w:cs="Open Sans"/>
          <w:i/>
          <w:sz w:val="22"/>
          <w:szCs w:val="22"/>
        </w:rPr>
        <w:t>posiada/posiadać będzie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532DDB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t>2</w:t>
      </w:r>
      <w:r w:rsidRPr="00532DDB">
        <w:rPr>
          <w:rFonts w:ascii="Open Sans" w:hAnsi="Open Sans" w:cs="Open Sans"/>
          <w:sz w:val="22"/>
          <w:szCs w:val="22"/>
        </w:rPr>
        <w:t xml:space="preserve"> </w:t>
      </w:r>
      <w:r w:rsidRPr="00532DDB">
        <w:rPr>
          <w:rFonts w:ascii="Open Sans" w:hAnsi="Open Sans" w:cs="Open Sans"/>
          <w:i/>
          <w:sz w:val="22"/>
          <w:szCs w:val="22"/>
        </w:rPr>
        <w:t>stosuje/stosować będzie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532DDB">
        <w:rPr>
          <w:rFonts w:ascii="Open Sans" w:hAnsi="Open Sans" w:cs="Open Sans"/>
          <w:sz w:val="22"/>
          <w:szCs w:val="22"/>
        </w:rPr>
        <w:t>odpowiedni kod księgowy</w:t>
      </w:r>
      <w:r w:rsidRPr="00532DDB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532DDB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5565B36D" w:rsidR="002A338F" w:rsidRPr="00532DDB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532DDB">
        <w:rPr>
          <w:rFonts w:ascii="Open Sans" w:hAnsi="Open Sans" w:cs="Open Sans"/>
          <w:sz w:val="22"/>
          <w:szCs w:val="22"/>
        </w:rPr>
        <w:t xml:space="preserve">zakazu dostępu do środków funduszy europejskich na podstawie art. 207 ust. 4 ustawy z dnia 27 sierpnia 2009 r. </w:t>
      </w:r>
      <w:r w:rsidRPr="00532DDB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532DDB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532DDB">
        <w:rPr>
          <w:rFonts w:ascii="Open Sans" w:hAnsi="Open Sans" w:cs="Open Sans"/>
          <w:sz w:val="22"/>
          <w:szCs w:val="22"/>
        </w:rPr>
        <w:br/>
      </w:r>
      <w:r w:rsidRPr="00532DDB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532DDB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532DDB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532DDB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532DDB">
        <w:rPr>
          <w:rFonts w:ascii="Open Sans" w:hAnsi="Open Sans" w:cs="Open Sans"/>
          <w:sz w:val="22"/>
          <w:szCs w:val="22"/>
        </w:rPr>
        <w:t>WPZiB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532DDB">
        <w:rPr>
          <w:rFonts w:ascii="Open Sans" w:hAnsi="Open Sans" w:cs="Open Sans"/>
          <w:sz w:val="22"/>
          <w:szCs w:val="22"/>
        </w:rPr>
        <w:t>WPZiB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532DDB">
        <w:rPr>
          <w:rFonts w:ascii="Open Sans" w:hAnsi="Open Sans" w:cs="Open Sans"/>
          <w:sz w:val="22"/>
          <w:szCs w:val="22"/>
        </w:rPr>
        <w:t>WPZiB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zm.);</w:t>
      </w:r>
    </w:p>
    <w:p w14:paraId="5134E97E" w14:textId="5ADCFA22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</w:t>
      </w:r>
      <w:r w:rsidR="00532DDB">
        <w:rPr>
          <w:rFonts w:ascii="Open Sans" w:hAnsi="Open Sans" w:cs="Open Sans"/>
          <w:sz w:val="22"/>
          <w:szCs w:val="22"/>
        </w:rPr>
        <w:t>,</w:t>
      </w:r>
      <w:r w:rsidRPr="00532DDB">
        <w:rPr>
          <w:rFonts w:ascii="Open Sans" w:hAnsi="Open Sans" w:cs="Open Sans"/>
          <w:sz w:val="22"/>
          <w:szCs w:val="22"/>
        </w:rPr>
        <w:t xml:space="preserve"> a w przypadku pozytywnego wyniku </w:t>
      </w:r>
      <w:r w:rsidR="00497447">
        <w:rPr>
          <w:rFonts w:ascii="Open Sans" w:hAnsi="Open Sans" w:cs="Open Sans"/>
          <w:sz w:val="22"/>
          <w:szCs w:val="22"/>
        </w:rPr>
        <w:t>naboru</w:t>
      </w:r>
      <w:r w:rsidR="00497447" w:rsidRPr="00532DDB">
        <w:rPr>
          <w:rFonts w:ascii="Open Sans" w:hAnsi="Open Sans" w:cs="Open Sans"/>
          <w:sz w:val="22"/>
          <w:szCs w:val="22"/>
        </w:rPr>
        <w:t xml:space="preserve"> </w:t>
      </w:r>
      <w:r w:rsidRPr="00532DDB">
        <w:rPr>
          <w:rFonts w:ascii="Open Sans" w:hAnsi="Open Sans" w:cs="Open Sans"/>
          <w:sz w:val="22"/>
          <w:szCs w:val="22"/>
        </w:rPr>
        <w:t>i podpisania umowy o dofinansowanie, dokumenty te będzie przechowywał do celów kontroli do końca okresu trwałości projektu,</w:t>
      </w:r>
    </w:p>
    <w:p w14:paraId="75EE5C7D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planowana inwestycja zostanie ujęta w wieloletnim planie inwestycyjnym gminy lub w uchwale budżetowej w załączniku dotyczącym wieloletnich programów inwestycyjnych (o ile dotyczy) przed podpisaniem umowy o dofinansowanie; </w:t>
      </w:r>
    </w:p>
    <w:p w14:paraId="545F1FD2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</w:t>
      </w:r>
      <w:r w:rsidRPr="00532DDB">
        <w:rPr>
          <w:rFonts w:ascii="Open Sans" w:hAnsi="Open Sans" w:cs="Open Sans"/>
          <w:sz w:val="22"/>
          <w:szCs w:val="22"/>
        </w:rPr>
        <w:lastRenderedPageBreak/>
        <w:t xml:space="preserve">naruszyłoby zakaz podwójnego finansowania zgodnie z </w:t>
      </w:r>
      <w:r w:rsidRPr="00532DDB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532DDB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532DDB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532DDB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532DDB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532DDB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Pr="00532DDB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532DDB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 w:rsidRPr="00532DDB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Pr="00532DDB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 w:rsidRPr="00532DDB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532DDB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r.;</w:t>
      </w:r>
    </w:p>
    <w:p w14:paraId="132E6071" w14:textId="7A1DBE12" w:rsidR="002A338F" w:rsidRPr="00532DDB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 w:rsidRPr="00532DDB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532DDB">
        <w:rPr>
          <w:rFonts w:ascii="Open Sans" w:hAnsi="Open Sans" w:cs="Open Sans"/>
          <w:sz w:val="22"/>
          <w:szCs w:val="22"/>
        </w:rPr>
        <w:t>.</w:t>
      </w:r>
    </w:p>
    <w:p w14:paraId="7536781C" w14:textId="16FEFD4E" w:rsidR="00AB0782" w:rsidRPr="00532DDB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C4E8F">
        <w:rPr>
          <w:rFonts w:ascii="Open Sans" w:hAnsi="Open Sans" w:cs="Open Sans"/>
          <w:color w:val="FF0000"/>
          <w:sz w:val="22"/>
          <w:szCs w:val="22"/>
        </w:rPr>
        <w:br w:type="page"/>
      </w:r>
      <w:r w:rsidR="00654B26" w:rsidRPr="00532DDB">
        <w:rPr>
          <w:rFonts w:ascii="Open Sans" w:hAnsi="Open Sans" w:cs="Open Sans"/>
          <w:b/>
          <w:bCs/>
          <w:sz w:val="22"/>
          <w:szCs w:val="22"/>
        </w:rPr>
        <w:lastRenderedPageBreak/>
        <w:t>VI</w:t>
      </w:r>
      <w:r w:rsidR="00497447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532DD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532DDB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532DDB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532DDB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532DDB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532DD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- </w:t>
      </w:r>
      <w:r w:rsidRPr="00532DDB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532DD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- </w:t>
      </w:r>
      <w:r w:rsidRPr="00532DDB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532DD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- </w:t>
      </w:r>
      <w:r w:rsidRPr="00532DDB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532DD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- </w:t>
      </w:r>
      <w:r w:rsidRPr="00532DDB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532DDB">
        <w:rPr>
          <w:rFonts w:ascii="Open Sans" w:hAnsi="Open Sans" w:cs="Open Sans"/>
          <w:sz w:val="22"/>
          <w:szCs w:val="22"/>
        </w:rPr>
        <w:t>późn</w:t>
      </w:r>
      <w:proofErr w:type="spellEnd"/>
      <w:r w:rsidRPr="00532DDB">
        <w:rPr>
          <w:rFonts w:ascii="Open Sans" w:hAnsi="Open Sans" w:cs="Open Sans"/>
          <w:sz w:val="22"/>
          <w:szCs w:val="22"/>
        </w:rPr>
        <w:t xml:space="preserve">. zm.) </w:t>
      </w:r>
      <w:r w:rsidRPr="00532DDB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532DDB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 xml:space="preserve">- </w:t>
      </w:r>
      <w:r w:rsidRPr="00532DDB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532DDB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br w:type="page"/>
      </w:r>
    </w:p>
    <w:p w14:paraId="19D592B3" w14:textId="77777777" w:rsidR="00497447" w:rsidRDefault="00497447" w:rsidP="00497447">
      <w:pPr>
        <w:spacing w:before="240" w:after="240" w:line="276" w:lineRule="auto"/>
        <w:ind w:left="426" w:hanging="426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lastRenderedPageBreak/>
        <w:t>VII. Oświadczenie o spełnieniu kryterium Zgodność projektu z klauzulą niedyskryminacyjną</w:t>
      </w:r>
    </w:p>
    <w:p w14:paraId="31699B25" w14:textId="77777777" w:rsidR="00497447" w:rsidRDefault="00497447" w:rsidP="00497447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Oświadczam, że:</w:t>
      </w:r>
    </w:p>
    <w:p w14:paraId="3B71A42C" w14:textId="77777777" w:rsidR="00497447" w:rsidRDefault="00497447" w:rsidP="00497447">
      <w:pPr>
        <w:pStyle w:val="Akapitzlist"/>
        <w:numPr>
          <w:ilvl w:val="1"/>
          <w:numId w:val="14"/>
        </w:numPr>
        <w:spacing w:before="240" w:after="24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na terenie</w:t>
      </w:r>
    </w:p>
    <w:p w14:paraId="11B3FBA3" w14:textId="77777777" w:rsidR="00497447" w:rsidRDefault="00497447" w:rsidP="00497447">
      <w:pPr>
        <w:spacing w:before="240" w:after="240" w:line="276" w:lineRule="auto"/>
        <w:ind w:left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…………………………………………………………………………………………………………………………*, którą/który reprezentuję/od której zależny lub przez nią kontrolowany jest podmiot, który reprezentuję **</w:t>
      </w:r>
    </w:p>
    <w:p w14:paraId="40C952EA" w14:textId="77777777" w:rsidR="00497447" w:rsidRDefault="00497447" w:rsidP="00497447">
      <w:pPr>
        <w:spacing w:before="240" w:after="240" w:line="276" w:lineRule="auto"/>
        <w:ind w:left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nie obowiązują żadne ustanowione przez organy tej jednostki samorządu terytorialnego dyskryminujące akty prawa miejscowego lub inne podjęte dyskryminujące uchwały,</w:t>
      </w:r>
    </w:p>
    <w:p w14:paraId="067EA56A" w14:textId="77777777" w:rsidR="00497447" w:rsidRDefault="00497447" w:rsidP="00497447">
      <w:pPr>
        <w:pStyle w:val="Akapitzlist"/>
        <w:numPr>
          <w:ilvl w:val="1"/>
          <w:numId w:val="14"/>
        </w:numPr>
        <w:spacing w:before="240" w:after="24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wnioskodawca, którego reprezentuję, nie podjął jakichkolwiek działań dyskryminujących, sprzecznych z zasadami, o których mowa w art. 9 ust. 3 rozporządzenia 2021/1060.</w:t>
      </w:r>
    </w:p>
    <w:p w14:paraId="439C9525" w14:textId="77777777" w:rsidR="00497447" w:rsidRDefault="00497447" w:rsidP="00497447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</w:p>
    <w:p w14:paraId="69128AC6" w14:textId="77777777" w:rsidR="00497447" w:rsidRDefault="00497447" w:rsidP="00497447">
      <w:pPr>
        <w:spacing w:before="240" w:after="240" w:line="276" w:lineRule="auto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 xml:space="preserve">* w przypadku, gdy wnioskodawcą jest jednostka samorządu terytorialnego, lub podmiot przez nią kontrolowany lub od niej zależny, należy wskazać właściwą jednostkę samorządu terytorialnego; w przypadku pozostałych wnioskodawców należy wpisać „nie dotyczy” </w:t>
      </w:r>
    </w:p>
    <w:p w14:paraId="0762C213" w14:textId="77777777" w:rsidR="00497447" w:rsidRDefault="00497447" w:rsidP="00497447">
      <w:pPr>
        <w:spacing w:before="240" w:after="240" w:line="276" w:lineRule="auto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>** niepotrzebne skreślić</w:t>
      </w:r>
    </w:p>
    <w:p w14:paraId="72BBF4D8" w14:textId="77777777" w:rsidR="00497447" w:rsidRDefault="00497447" w:rsidP="00497447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532DDB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 w:rsidRPr="00532DDB">
        <w:rPr>
          <w:rFonts w:ascii="Open Sans" w:hAnsi="Open Sans" w:cs="Open Sans"/>
          <w:sz w:val="22"/>
          <w:szCs w:val="22"/>
        </w:rPr>
        <w:t xml:space="preserve"> </w:t>
      </w:r>
      <w:r w:rsidRPr="00532DDB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5F611D5C" w:rsidR="00DF3E64" w:rsidRPr="00532DDB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sz w:val="22"/>
          <w:szCs w:val="22"/>
        </w:rPr>
        <w:t>Jestem świadomy/</w:t>
      </w:r>
      <w:r w:rsidR="00374118" w:rsidRPr="00532DDB">
        <w:rPr>
          <w:rFonts w:ascii="Open Sans" w:hAnsi="Open Sans" w:cs="Open Sans"/>
          <w:sz w:val="22"/>
          <w:szCs w:val="22"/>
        </w:rPr>
        <w:t>świadoma</w:t>
      </w:r>
      <w:r w:rsidR="00532DDB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="00374118" w:rsidRPr="00532DDB">
        <w:rPr>
          <w:rFonts w:ascii="Open Sans" w:hAnsi="Open Sans" w:cs="Open Sans"/>
          <w:sz w:val="22"/>
          <w:szCs w:val="22"/>
        </w:rPr>
        <w:t xml:space="preserve"> </w:t>
      </w:r>
      <w:r w:rsidRPr="00532DDB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532DDB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532DDB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532DDB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532DDB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532DDB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8">
    <w:p w14:paraId="2BB04BBB" w14:textId="7578895C" w:rsidR="00532DDB" w:rsidRPr="00532DDB" w:rsidRDefault="00532DD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25393"/>
    <w:multiLevelType w:val="hybridMultilevel"/>
    <w:tmpl w:val="D2ACC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9"/>
  </w:num>
  <w:num w:numId="2" w16cid:durableId="2034261386">
    <w:abstractNumId w:val="3"/>
  </w:num>
  <w:num w:numId="3" w16cid:durableId="350424510">
    <w:abstractNumId w:val="12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10"/>
  </w:num>
  <w:num w:numId="7" w16cid:durableId="1992711383">
    <w:abstractNumId w:val="13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1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  <w:num w:numId="14" w16cid:durableId="8777425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56072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0FC8"/>
    <w:rsid w:val="002F4C0B"/>
    <w:rsid w:val="002F51F7"/>
    <w:rsid w:val="002F6073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227A"/>
    <w:rsid w:val="00476599"/>
    <w:rsid w:val="00493693"/>
    <w:rsid w:val="00496723"/>
    <w:rsid w:val="00497447"/>
    <w:rsid w:val="004A02A0"/>
    <w:rsid w:val="004B15F2"/>
    <w:rsid w:val="004D0A15"/>
    <w:rsid w:val="004E58A4"/>
    <w:rsid w:val="004E712F"/>
    <w:rsid w:val="005021B4"/>
    <w:rsid w:val="005062E3"/>
    <w:rsid w:val="00515B61"/>
    <w:rsid w:val="005173B0"/>
    <w:rsid w:val="00532DDB"/>
    <w:rsid w:val="00553686"/>
    <w:rsid w:val="0058521D"/>
    <w:rsid w:val="005A1581"/>
    <w:rsid w:val="005B0854"/>
    <w:rsid w:val="005B5BFC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C4E8F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C4951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CF1F30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67BE8"/>
    <w:rsid w:val="00E72588"/>
    <w:rsid w:val="00E940C0"/>
    <w:rsid w:val="00EA1D69"/>
    <w:rsid w:val="00EA5A83"/>
    <w:rsid w:val="00EB62E4"/>
    <w:rsid w:val="00EC628C"/>
    <w:rsid w:val="00ED37A3"/>
    <w:rsid w:val="00EE2DE1"/>
    <w:rsid w:val="00EF05A5"/>
    <w:rsid w:val="00EF3F30"/>
    <w:rsid w:val="00F227B0"/>
    <w:rsid w:val="00F23800"/>
    <w:rsid w:val="00F4166E"/>
    <w:rsid w:val="00F6685B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1741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Jóskowiak Leszek</cp:lastModifiedBy>
  <cp:revision>3</cp:revision>
  <cp:lastPrinted>2012-03-08T14:39:00Z</cp:lastPrinted>
  <dcterms:created xsi:type="dcterms:W3CDTF">2024-05-20T13:15:00Z</dcterms:created>
  <dcterms:modified xsi:type="dcterms:W3CDTF">2024-05-20T13:16:00Z</dcterms:modified>
</cp:coreProperties>
</file>